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AAE" w:rsidRPr="00B27AAE" w:rsidRDefault="00B27AAE" w:rsidP="00B27AAE">
      <w:pPr>
        <w:spacing w:line="360" w:lineRule="auto"/>
        <w:jc w:val="center"/>
        <w:rPr>
          <w:rFonts w:ascii="宋体" w:hAnsi="宋体" w:cs="宋体"/>
          <w:b/>
          <w:bCs/>
          <w:color w:val="0070C0"/>
          <w:sz w:val="32"/>
          <w:szCs w:val="32"/>
        </w:rPr>
      </w:pPr>
      <w:r w:rsidRPr="00B27AAE">
        <w:rPr>
          <w:rFonts w:ascii="宋体" w:hAnsi="宋体" w:cs="宋体" w:hint="eastAsia"/>
          <w:b/>
          <w:bCs/>
          <w:color w:val="0070C0"/>
          <w:sz w:val="32"/>
          <w:szCs w:val="32"/>
        </w:rPr>
        <w:t>第三章《物态变化》真题突破卷（解析版）</w:t>
      </w:r>
    </w:p>
    <w:p w:rsidR="00B27AAE" w:rsidRDefault="00B27AAE" w:rsidP="00B27AAE">
      <w:pPr>
        <w:spacing w:line="360" w:lineRule="auto"/>
        <w:jc w:val="center"/>
        <w:rPr>
          <w:rFonts w:ascii="宋体" w:hAnsi="宋体" w:cs="宋体"/>
          <w:bCs/>
          <w:szCs w:val="22"/>
        </w:rPr>
      </w:pPr>
      <w:r>
        <w:rPr>
          <w:rFonts w:ascii="宋体" w:hAnsi="宋体" w:cs="宋体" w:hint="eastAsia"/>
          <w:bCs/>
          <w:szCs w:val="22"/>
        </w:rPr>
        <w:t>学校:___________姓名：___________班级：___________考号：___________</w:t>
      </w:r>
    </w:p>
    <w:p w:rsidR="00B27AAE" w:rsidRDefault="00B27AAE" w:rsidP="00B27AAE">
      <w:pPr>
        <w:spacing w:line="360" w:lineRule="auto"/>
        <w:rPr>
          <w:rFonts w:ascii="宋体" w:hAnsi="宋体" w:cs="宋体"/>
          <w:bCs/>
          <w:szCs w:val="22"/>
        </w:rPr>
      </w:pPr>
    </w:p>
    <w:p w:rsidR="00B27AAE" w:rsidRDefault="00B27AAE" w:rsidP="00B27AAE">
      <w:pPr>
        <w:spacing w:line="360" w:lineRule="auto"/>
        <w:rPr>
          <w:rFonts w:ascii="宋体" w:hAnsi="宋体" w:cs="宋体"/>
          <w:bCs/>
          <w:szCs w:val="21"/>
        </w:rPr>
      </w:pPr>
      <w:r>
        <w:rPr>
          <w:rFonts w:ascii="宋体" w:hAnsi="宋体" w:cs="宋体" w:hint="eastAsia"/>
          <w:b/>
          <w:sz w:val="28"/>
          <w:szCs w:val="28"/>
        </w:rPr>
        <w:t>一、填空题（每小题2分，共20分）</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1．（2020·安徽省颍上第三中学初二期中）在下列空白处填上适当的物态变化名称：人工降雨是用飞机在空中喷洒干冰，干冰在空气中发生____急速吸热变为干冰的蒸气：使空气温度急速下降，空气中的水蒸气遇冷发生_____变为小冰粒，或水蒸气遇冷发生_____变为小水珠，冰粒逐渐变大而下降，下落过程中冰粒又_________变成水滴：水滴降落形成了雨。</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  升华  凝华  液化  熔化</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【解析】云层中的干冰（固体二氧化碳）会迅速的吸热升华成二氧化碳，使周围的温度降低，部分水蒸气凝华成小冰晶或部分水蒸气液化成水滴，冰晶在下落过程中从空气中吸收热量，熔化成水，形成降雨。</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2．（2020·山东初二月考）在我国北方的冬天，常常在菜窖里放几桶水，是利用水_____过程中_____热量，使窖内的温度不会太低，菜不致冻坏</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  凝固  放出</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color w:val="FF0000"/>
          <w:szCs w:val="21"/>
        </w:rPr>
        <w:t>【解析】在我国北方的冬天，天气寒冷，常常在菜窖里放几桶水，是利用水凝固过程中放出热量，使窖内的温度不会太低，菜不致冻坏。</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3．（2019·全国初二单元测试）甲、乙、丙三幅图都是加快蒸发的实例，其中_________图表示的主要是通过加快液体表面的气体流动来加快蒸发；_________图表示的主要是通过提高液体温度来加快蒸发．</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0" distR="0">
            <wp:extent cx="3306445" cy="1116330"/>
            <wp:effectExtent l="0" t="0" r="8255" b="7620"/>
            <wp:docPr id="68"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6445" cy="1116330"/>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 xml:space="preserve">【答案】乙    甲    </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甲图用火烤去烤锅上的水珠，是通过提高液体的温度，加快水分的蒸发．乙图是将手帕放在通风的地方，加快了液体表面空气的流动，加快了水的蒸发．丙图是通过将水扫开，增大液体的表面积来加快液体的蒸发．故答案为乙；甲</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4．（2019·南通市八一中学初二期中）有四支温度计，测量范围分别是：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000" w:firstRow="0" w:lastRow="0" w:firstColumn="0" w:lastColumn="0" w:noHBand="0" w:noVBand="0"/>
      </w:tblPr>
      <w:tblGrid>
        <w:gridCol w:w="2038"/>
        <w:gridCol w:w="2038"/>
        <w:gridCol w:w="2038"/>
        <w:gridCol w:w="2039"/>
      </w:tblGrid>
      <w:tr w:rsidR="00B27AAE" w:rsidTr="00341856">
        <w:trPr>
          <w:trHeight w:val="330"/>
        </w:trPr>
        <w:tc>
          <w:tcPr>
            <w:tcW w:w="2038" w:type="dxa"/>
            <w:tcBorders>
              <w:top w:val="nil"/>
              <w:left w:val="nil"/>
              <w:bottom w:val="nil"/>
              <w:right w:val="nil"/>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lastRenderedPageBreak/>
              <w:t>A．﹣10～110℃</w:t>
            </w:r>
          </w:p>
        </w:tc>
        <w:tc>
          <w:tcPr>
            <w:tcW w:w="2038" w:type="dxa"/>
            <w:tcBorders>
              <w:top w:val="nil"/>
              <w:left w:val="nil"/>
              <w:bottom w:val="nil"/>
              <w:right w:val="nil"/>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B．35～42℃</w:t>
            </w:r>
          </w:p>
        </w:tc>
        <w:tc>
          <w:tcPr>
            <w:tcW w:w="2038" w:type="dxa"/>
            <w:tcBorders>
              <w:top w:val="nil"/>
              <w:left w:val="nil"/>
              <w:bottom w:val="nil"/>
              <w:right w:val="nil"/>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C．﹣20～50℃</w:t>
            </w:r>
          </w:p>
        </w:tc>
        <w:tc>
          <w:tcPr>
            <w:tcW w:w="2039" w:type="dxa"/>
            <w:tcBorders>
              <w:top w:val="nil"/>
              <w:left w:val="nil"/>
              <w:bottom w:val="nil"/>
              <w:right w:val="nil"/>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D．0～50℃</w:t>
            </w:r>
          </w:p>
        </w:tc>
      </w:tr>
    </w:tbl>
    <w:p w:rsidR="00B27AAE" w:rsidRDefault="00B27AAE" w:rsidP="00B27AAE">
      <w:pPr>
        <w:spacing w:line="360" w:lineRule="auto"/>
        <w:jc w:val="left"/>
        <w:textAlignment w:val="center"/>
        <w:rPr>
          <w:rFonts w:ascii="宋体" w:hAnsi="宋体" w:cs="宋体"/>
          <w:bCs/>
          <w:szCs w:val="21"/>
        </w:rPr>
      </w:pP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0" distR="0">
            <wp:extent cx="3625850" cy="574040"/>
            <wp:effectExtent l="0" t="0" r="0" b="0"/>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7273992"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5850" cy="574040"/>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（1）若要测量沸水的温度应选_____；</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（2）若要来测量泰州气温应选_____．如图是两支水平放置的温度计，且这两支温度计的两端都没有画全．你能读出它们此时的示数分别是多少吗？甲的示数为_____，乙的示数为_____．</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 xml:space="preserve">【答案】A    C    18℃    ﹣16℃    </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【解析】（1）沸水的温度为100℃，因此要选取量程为﹣10——110℃的A温度计，故选A；</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2）泰州的气温最低在0℃以下，最高气温在35℃左右，因此要选取量程为﹣20﹣﹣50℃的C温度计，故选C；如图甲所示的温度计的一个小格表示1℃，即分度值为1℃，液柱上升时，对应的刻度的绝对值变大．因此它的读数为18℃；如图乙所示的温度计的一个小格表示1℃，即分度值为1℃，液柱上升时，对应的刻度的绝对值变小，为零下．因此它的读数为﹣16℃．</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5．（2020·河南省实验中学初三月考）自然界中的水循环是通过水的物态变化实现的。地面上江、河、湖、海中的水在太阳的照射下不断________成水蒸气，流动的水蒸气遇到冷的空气后液化成小水滴或直接凝华成小冰晶，就形成了云。在一定的条件下，小冰晶________成水与原来的小水滴一同下落，形成雨水，汇集到江、河、湖、海中。（两空均填物态变化名称）</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 xml:space="preserve">【答案】汽化    熔化    </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【解析】[1]自然界中的水循环是通过水的物态变化实现的，地面上江、河、海中的水在太阳的照射下不断变成水蒸气，液态变成气态，属于汽化现象。</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[2]在一定的条件下，小冰晶变成水，固态变成液态，属于熔化现象。</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6．（2019·全国初二课时练习）熔化图像是由_________温到_______温。晶体的熔化图像有一段与时间轴相互_____，这一段所对应的温度就是______；非晶体的熔化图像_____平行于时间轴的那一段。晶体的熔化图像一共有________段。</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【答案】低  高  平行  熔点  没有  3</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【解析】熔化是吸热过程，所以熔化图像是由低温到高温。晶体熔化时温度保持不变，所以</w:t>
      </w:r>
      <w:r>
        <w:rPr>
          <w:rFonts w:ascii="宋体" w:hAnsi="宋体" w:cs="宋体" w:hint="eastAsia"/>
          <w:bCs/>
          <w:color w:val="FF0000"/>
          <w:szCs w:val="21"/>
        </w:rPr>
        <w:lastRenderedPageBreak/>
        <w:t>晶体的熔化图像有一段与时间轴相互平行，这一段所对应的温度就是熔点；非晶体熔化时，放出热量且温度不断上升，所以非晶体的熔化图像没有平行于时间轴的那一段。晶体的熔化图像一共有3段。</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7．（2020·江苏初二期末）取一支注射器．吸入一些乙醚，用橡皮帽套紧针头处，如图所示．再向外拉活塞，到一定程度时，注射器里的液态乙醚消失，这是一个______现象（填物态变化名称），然后往里推活塞，到一定程度时，可以观察到会有______出现，表明用______方法可以使气体液化．</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0" distR="0">
            <wp:extent cx="1765300" cy="871855"/>
            <wp:effectExtent l="0" t="0" r="6350" b="4445"/>
            <wp:docPr id="66" name="图片 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8453329" descr="figur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5300" cy="871855"/>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 xml:space="preserve">【答案】汽化    液态乙醚    压缩体积    </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液化有两种方法，降低温度和压缩体积，故取一支注射器，吸入一些乙醚，用橡皮帽套紧针头处，再向外拉活塞，到一定程度时，注射器里的液态乙醚消失，液态乙醚变为气态，是一个汽化现象，往里推活塞，到一定程度时，可以观察到会有液态乙醚出现，表明用压缩体积方法可以使气体液化．</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8．（2019·全国初二课时练习）有一种火锅叫做“鸳鸯火锅”，它是将同一锅隔成相等的两半，一半加的是清汤，一半加的是麻辣红油汤，以满足不同人的口味．当两边的汤汁量和初温基本相等时，总是加</w:t>
      </w:r>
      <w:r>
        <w:rPr>
          <w:rFonts w:ascii="宋体" w:hAnsi="宋体" w:cs="宋体" w:hint="eastAsia"/>
          <w:bCs/>
          <w:szCs w:val="21"/>
          <w:u w:val="single"/>
        </w:rPr>
        <w:t xml:space="preserve">     </w:t>
      </w:r>
      <w:r>
        <w:rPr>
          <w:rFonts w:ascii="宋体" w:hAnsi="宋体" w:cs="宋体" w:hint="eastAsia"/>
          <w:bCs/>
          <w:szCs w:val="21"/>
        </w:rPr>
        <w:t>汤的一边先沸腾，这是因为覆盖在汤汁上面的红油层导致这边</w:t>
      </w:r>
      <w:r>
        <w:rPr>
          <w:rFonts w:ascii="宋体" w:hAnsi="宋体" w:cs="宋体" w:hint="eastAsia"/>
          <w:bCs/>
          <w:szCs w:val="21"/>
          <w:u w:val="single"/>
        </w:rPr>
        <w:t xml:space="preserve">     </w:t>
      </w:r>
      <w:r>
        <w:rPr>
          <w:rFonts w:ascii="宋体" w:hAnsi="宋体" w:cs="宋体" w:hint="eastAsia"/>
          <w:bCs/>
          <w:szCs w:val="21"/>
        </w:rPr>
        <w:t>，当汤汁沸腾后可以改为小火加热，这样与大火加热的效果几乎完全相同，并且节省燃料，其道理是</w:t>
      </w:r>
      <w:r>
        <w:rPr>
          <w:rFonts w:ascii="宋体" w:hAnsi="宋体" w:cs="宋体" w:hint="eastAsia"/>
          <w:bCs/>
          <w:szCs w:val="21"/>
          <w:u w:val="single"/>
        </w:rPr>
        <w:t xml:space="preserve">     </w:t>
      </w:r>
      <w:r>
        <w:rPr>
          <w:rFonts w:ascii="宋体" w:hAnsi="宋体" w:cs="宋体" w:hint="eastAsia"/>
          <w:bCs/>
          <w:szCs w:val="21"/>
        </w:rPr>
        <w:t>，同样条件下，重庆火锅煮出的食物比武汉火锅煮出的食物鲜嫩，这是因为重庆火锅的沸点比武汉火锅的沸点</w:t>
      </w:r>
      <w:r>
        <w:rPr>
          <w:rFonts w:ascii="宋体" w:hAnsi="宋体" w:cs="宋体" w:hint="eastAsia"/>
          <w:bCs/>
          <w:szCs w:val="21"/>
          <w:u w:val="single"/>
        </w:rPr>
        <w:t xml:space="preserve">     </w:t>
      </w:r>
      <w:r>
        <w:rPr>
          <w:rFonts w:ascii="宋体" w:hAnsi="宋体" w:cs="宋体" w:hint="eastAsia"/>
          <w:bCs/>
          <w:szCs w:val="21"/>
        </w:rPr>
        <w:t>．</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【答案】麻辣红油 蒸发吸热少 沸腾吸热温度不变 低</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【解析】1、从影响蒸发的因素分析为什么麻辣红油汤先沸腾．2、从沸腾的条件分析沸腾后为什么可以用小火．3、海拔越高，液体的沸点越低，煮出的食物越鲜美．</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color w:val="FF0000"/>
          <w:szCs w:val="21"/>
        </w:rPr>
        <w:t>解；1、影响液体蒸发快慢的因素有：液体温度，液体表面积，液体上方空气的流动速度及液体种类．覆盖在汤汁上面的红油层使麻辣红油汤蒸发慢，蒸发吸热少，所以在吸热相同的情况下，辣红油汤升温快，先沸腾．</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2、当汤汁沸腾后，液体温度不变，内能不变，吸收的热量只是用来转化为汽化热，即沸腾吸热温度不变，所以当汤汁沸腾后可以改为小火加热，这样与大火加热的效果几乎完全相同，</w:t>
      </w:r>
      <w:r>
        <w:rPr>
          <w:rFonts w:ascii="宋体" w:hAnsi="宋体" w:cs="宋体" w:hint="eastAsia"/>
          <w:bCs/>
          <w:color w:val="FF0000"/>
          <w:szCs w:val="21"/>
        </w:rPr>
        <w:lastRenderedPageBreak/>
        <w:t>并且节省燃料．</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3、海拔越高，液体的沸点越低，因为重庆海拔比武汉海拔高，重庆火锅比武汉火锅沸点低，所以同样条件下，重庆火锅煮出的食物比武汉火锅煮出的食物鲜嫩．故答案为：麻辣红油  蒸发吸热少 沸腾吸热温度不变  低．</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9．（2019·山东初二期末）如图所示，温度计的示数为______℃． 实施人工降雨时，气象部门用火箭将碘化银洒向云层，碘化银吸附水汽，加速水蒸气______成小水滴，或加速水蒸气______成冰晶（均填物态变化名称）．</w:t>
      </w:r>
      <w:r>
        <w:rPr>
          <w:rFonts w:ascii="宋体" w:hAnsi="宋体" w:cs="宋体" w:hint="eastAsia"/>
          <w:bCs/>
          <w:noProof/>
          <w:szCs w:val="21"/>
        </w:rPr>
        <w:drawing>
          <wp:inline distT="0" distB="0" distL="0" distR="0">
            <wp:extent cx="690880" cy="935355"/>
            <wp:effectExtent l="0" t="0" r="0" b="0"/>
            <wp:docPr id="65" name="图片 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6330833"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90880" cy="935355"/>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【答案】36 ，液化，凝华</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【解析】（1）温度计的最小分度值是1℃，由图可直接读出温度计示数为36℃．</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（2）气象部门将碘化银洒向云层，可以加速水蒸气的液化或水蒸气的凝华，使云层中的小水滴和小冰晶越来越多，当空气承受不住小水滴和小冰晶重量时，就会降落下来。</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10．（2019·山东初三）小明同学利用电磁继电器设计了一个自动恒温加热鱼缸，如图所示，A为一段软导线，左侧的温度计是电接点水银温度计，B为一个小型电热器，该装置能使鱼缸中的水温大致保持在</w:t>
      </w:r>
      <w:r>
        <w:rPr>
          <w:rFonts w:ascii="宋体" w:hAnsi="宋体" w:cs="宋体" w:hint="eastAsia"/>
          <w:bCs/>
          <w:szCs w:val="21"/>
          <w:u w:val="single"/>
        </w:rPr>
        <w:t xml:space="preserve">     </w:t>
      </w:r>
      <w:r>
        <w:rPr>
          <w:rFonts w:ascii="宋体" w:hAnsi="宋体" w:cs="宋体" w:hint="eastAsia"/>
          <w:bCs/>
          <w:szCs w:val="21"/>
        </w:rPr>
        <w:t>℃；该温度计根据水银的</w:t>
      </w:r>
      <w:r>
        <w:rPr>
          <w:rFonts w:ascii="宋体" w:hAnsi="宋体" w:cs="宋体" w:hint="eastAsia"/>
          <w:bCs/>
          <w:szCs w:val="21"/>
          <w:u w:val="single"/>
        </w:rPr>
        <w:t xml:space="preserve">     </w:t>
      </w:r>
      <w:r>
        <w:rPr>
          <w:rFonts w:ascii="宋体" w:hAnsi="宋体" w:cs="宋体" w:hint="eastAsia"/>
          <w:bCs/>
          <w:szCs w:val="21"/>
        </w:rPr>
        <w:t>规律来测量温度的．</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0" distR="0">
            <wp:extent cx="2232660" cy="935355"/>
            <wp:effectExtent l="0" t="0" r="0" b="0"/>
            <wp:docPr id="64" name="图片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53760400"/>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32660" cy="935355"/>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【答案】26  热胀冷缩</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color w:val="FF0000"/>
          <w:szCs w:val="21"/>
        </w:rPr>
        <w:t>【解析】掌握电磁继电器的工作原理分析温度变化时控制电路的开合：当温度升高时，导线接触水银面，此时控制电流接通，电磁铁有磁性，吸引衔铁，电路断开，电阻丝不发热；当温度降低时，导线离开水银面，此时控制电流断开，电磁铁无磁性，衔铁被弹簧拉起，电路接通，电阻丝发热；温度计的分度值为1℃，导线的末端在26℃处，由于水银是导体，当温度升高到26℃时，控制电流接通，电磁铁有磁性，吸引衔铁，电路断开，电阻丝不发热；当温度下降低于26℃时，控制电流断开，电磁铁无磁性，衔铁被弹簧拉起，电路接通，电阻丝发热；所以该装置能使鱼缸中的水温大致保持在26℃.该温度计根据水银的热胀冷缩规律来测量温度的.</w:t>
      </w:r>
    </w:p>
    <w:p w:rsidR="00B27AAE" w:rsidRDefault="00B27AAE" w:rsidP="00B27AAE">
      <w:pPr>
        <w:spacing w:line="360" w:lineRule="auto"/>
        <w:rPr>
          <w:rFonts w:ascii="宋体" w:hAnsi="宋体" w:cs="宋体"/>
          <w:bCs/>
          <w:szCs w:val="21"/>
        </w:rPr>
      </w:pPr>
    </w:p>
    <w:p w:rsidR="00B27AAE" w:rsidRDefault="00B27AAE" w:rsidP="00B27AAE">
      <w:pPr>
        <w:spacing w:line="360" w:lineRule="auto"/>
        <w:rPr>
          <w:rFonts w:ascii="宋体" w:hAnsi="宋体" w:cs="宋体"/>
          <w:bCs/>
          <w:szCs w:val="21"/>
        </w:rPr>
      </w:pPr>
      <w:r>
        <w:rPr>
          <w:rFonts w:ascii="宋体" w:hAnsi="宋体" w:cs="宋体" w:hint="eastAsia"/>
          <w:b/>
          <w:sz w:val="28"/>
          <w:szCs w:val="28"/>
        </w:rPr>
        <w:lastRenderedPageBreak/>
        <w:t>二、单选题（每小题2分，共20分）</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11．（2019·重庆中考模拟）如图所示的热现象通过凝华形成的是（     ）</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0" distR="0">
            <wp:extent cx="5273675" cy="925195"/>
            <wp:effectExtent l="0" t="0" r="3175" b="8255"/>
            <wp:docPr id="63" name="图片 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337024"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3675" cy="925195"/>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A．厨房蒸笼旁的“白汽”</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B．冬天清晨树叶上的“霜”</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D．蜡烛燃烧流出的“烛泪”</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C．夏天清晨小草上的“露珠”</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【答案】B</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【解析】厨房蒸笼旁的“白汽”是水蒸气液化形成的小水滴，故A错误．</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冬天清晨树叶上的“霜”，是空气中的水蒸气遇冷直接变为固态，属于凝华现象，故B符合题意为答案．</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夏天清晨小草上的“露珠”是水蒸气液化形成的，故C不符合题意．</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蜡烛燃烧流出的“烛泪”是蜡烛由固态变为液态所形成的现象，是熔化现象，故D错误．</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12．给体温计消毒，采用下列哪种方法（　　）</w:t>
      </w:r>
    </w:p>
    <w:p w:rsidR="00B27AAE" w:rsidRDefault="00B27AAE" w:rsidP="00B27AAE">
      <w:pPr>
        <w:tabs>
          <w:tab w:val="left" w:pos="4153"/>
        </w:tabs>
        <w:spacing w:line="360" w:lineRule="auto"/>
        <w:jc w:val="left"/>
        <w:textAlignment w:val="center"/>
        <w:rPr>
          <w:rFonts w:ascii="宋体" w:hAnsi="宋体" w:cs="宋体"/>
          <w:bCs/>
          <w:szCs w:val="21"/>
        </w:rPr>
      </w:pPr>
      <w:r>
        <w:rPr>
          <w:rFonts w:ascii="宋体" w:hAnsi="宋体" w:cs="宋体" w:hint="eastAsia"/>
          <w:bCs/>
          <w:szCs w:val="21"/>
        </w:rPr>
        <w:t>A．用蘸了酒精的棉球擦</w:t>
      </w:r>
      <w:r>
        <w:rPr>
          <w:rFonts w:ascii="宋体" w:hAnsi="宋体" w:cs="宋体" w:hint="eastAsia"/>
          <w:bCs/>
          <w:szCs w:val="21"/>
        </w:rPr>
        <w:tab/>
        <w:t>B．在酒精灯火焰上烧</w:t>
      </w:r>
    </w:p>
    <w:p w:rsidR="00B27AAE" w:rsidRDefault="00B27AAE" w:rsidP="00B27AAE">
      <w:pPr>
        <w:tabs>
          <w:tab w:val="left" w:pos="4153"/>
        </w:tabs>
        <w:spacing w:line="360" w:lineRule="auto"/>
        <w:jc w:val="left"/>
        <w:textAlignment w:val="center"/>
        <w:rPr>
          <w:rFonts w:ascii="宋体" w:hAnsi="宋体" w:cs="宋体"/>
          <w:bCs/>
          <w:szCs w:val="21"/>
        </w:rPr>
      </w:pPr>
      <w:r>
        <w:rPr>
          <w:rFonts w:ascii="宋体" w:hAnsi="宋体" w:cs="宋体" w:hint="eastAsia"/>
          <w:bCs/>
          <w:szCs w:val="21"/>
        </w:rPr>
        <w:t>C．用自来水冲洗</w:t>
      </w:r>
      <w:r>
        <w:rPr>
          <w:rFonts w:ascii="宋体" w:hAnsi="宋体" w:cs="宋体" w:hint="eastAsia"/>
          <w:bCs/>
          <w:szCs w:val="21"/>
        </w:rPr>
        <w:tab/>
        <w:t>D．在沸水中煮2分钟</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【答案】A</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【解析】沸水温度、酒精灯火焰的温度均超过了体温计的测量范围，会使体温计胀破、损坏；自来水起不到消毒的作用；而酒精棉球既不会损坏温度计又能起到消毒作用，A符合题意．</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13．（2019·安徽初二单元测试）下列关于体温计的说法，错误的是（    ）</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A．体温计是根据液体的热胀冷缩的规律制成的</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B．体温计比较精确是因为它玻璃泡较大，玻璃管较细</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C．体温计能够离开人体测量部分进行读数</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D．将体温计放到沸水中进行消毒</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【答案】D</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【解析】A. 体温计的工作原理就是液体热胀冷缩的规律，故A正确；</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B. 体温计比较精确是因为它玻璃泡较大，玻璃管较细，故B正确。</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lastRenderedPageBreak/>
        <w:t xml:space="preserve">C. </w:t>
      </w:r>
      <w:proofErr w:type="gramStart"/>
      <w:r>
        <w:rPr>
          <w:rFonts w:ascii="宋体" w:hAnsi="宋体" w:cs="宋体" w:hint="eastAsia"/>
          <w:bCs/>
          <w:color w:val="FF0000"/>
          <w:szCs w:val="21"/>
        </w:rPr>
        <w:t>由于体温计的特殊结构(</w:t>
      </w:r>
      <w:proofErr w:type="gramEnd"/>
      <w:r>
        <w:rPr>
          <w:rFonts w:ascii="宋体" w:hAnsi="宋体" w:cs="宋体" w:hint="eastAsia"/>
          <w:bCs/>
          <w:color w:val="FF0000"/>
          <w:szCs w:val="21"/>
        </w:rPr>
        <w:t>有缩口)，它是能离开被测物体读数，故C正确；</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D. 体温计的量程是35</w:t>
      </w:r>
      <w:r>
        <w:rPr>
          <w:rFonts w:ascii="宋体" w:hAnsi="宋体" w:cs="宋体" w:hint="eastAsia"/>
          <w:bCs/>
          <w:color w:val="FF0000"/>
          <w:szCs w:val="21"/>
        </w:rPr>
        <w:object w:dxaOrig="225" w:dyaOrig="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alt="eqId4e1bad369e1649d2af82b7943b60442b" style="width:10.9pt;height:8.35pt;mso-position-horizontal-relative:page;mso-position-vertical-relative:page" o:ole="">
            <v:imagedata r:id="rId14" o:title="eqId4e1bad369e1649d2af82b7943b60442b"/>
          </v:shape>
          <o:OLEObject Type="Embed" ProgID="Equation.DSMT4" ShapeID="Object 2" DrawAspect="Content" ObjectID="_1669363897" r:id="rId15"/>
        </w:object>
      </w:r>
      <w:r>
        <w:rPr>
          <w:rFonts w:ascii="宋体" w:hAnsi="宋体" w:cs="宋体" w:hint="eastAsia"/>
          <w:bCs/>
          <w:color w:val="FF0000"/>
          <w:szCs w:val="21"/>
        </w:rPr>
        <w:t>42℃，沸水的温度为100℃，体温计不能放到沸水中进行消毒，否则会损坏体温计，故D错误。故选D.</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14．（2019·全国初二课时练习）100℃ 的水和100℃的水蒸气相比较（    ）</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A．100℃的水和100℃的水蒸气冷热程度相同</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B．100℃的水比100℃的水蒸气冷</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C．100℃的水比100℃的水蒸气热</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D．无法确定</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【答案】A</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【解析】我们把物体的冷热程度叫做温度。</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100℃的水和100℃的水蒸气，它们的温度相同，表示冷热程度相同。</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故A正确，BCD错误。故选A。</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15．（2019·全国初二课时练习）根据图表所提供的数据，在标准大气压下，以下判断正确的是（    ）</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0" distR="0">
            <wp:extent cx="3413125" cy="893445"/>
            <wp:effectExtent l="0" t="0" r="0" b="1905"/>
            <wp:docPr id="62" name="图片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249236992"/>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13125" cy="893445"/>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A．80℃的酒精是液态</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B．-39℃的水银吸热，温度可能不变</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C．气温接近-50℃时，应选用水银做温度计来测量液体</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D．铅的凝固点是-328℃</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【答案】B</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【解析】A．由图表可知，酒精的沸点是78℃，所以80℃的酒精是气态，故A错误。</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B．水银的熔点是-39℃，水银在熔化过程中，吸收热量温度不变，故B正确为答案。</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C．水银的熔点是-39℃，当气温接近-50℃时，水银已经凝固了，因此不能选用水银做温度计的测温液体，故C错误。</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D．铅的熔点是328℃，同种物质的凝固点和熔点相同，所以铅的凝固点也是328℃，故D错误。</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16．（2020·湖北初三）对甲、乙两种物质同时持续加热，其温度随时间变化的图象如图所</w:t>
      </w:r>
      <w:r>
        <w:rPr>
          <w:rFonts w:ascii="宋体" w:hAnsi="宋体" w:cs="宋体" w:hint="eastAsia"/>
          <w:bCs/>
          <w:szCs w:val="21"/>
        </w:rPr>
        <w:lastRenderedPageBreak/>
        <w:t>示，下列说法正确的是（    ）</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0" distR="0">
            <wp:extent cx="1605280" cy="1010285"/>
            <wp:effectExtent l="0" t="0" r="0" b="0"/>
            <wp:docPr id="61" name="图片 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8569101"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05280" cy="1010285"/>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A．甲物质的沸点一定是80℃</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B．甲物质在6min～10min内一定是固液共存态</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C．乙物质的熔点一定是60℃</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D．乙物质在4min～6min内一定持续吸收热量</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【答案】D</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【解析】A．甲乙两种物质不能确定其本身的状态，不知道是晶体的熔化还是液体的沸腾，故不能确定是熔点还是沸点，故A错误；</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B．由于不能确定图象是晶体的熔化还是液体的沸腾，故不能确定乙物质在6～10min内的状态，故B错误；</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C．由A选项可知，甲乙两种物质不能确定其本身的状态，不知道是晶体的熔化还是液体的沸腾，故C错误；</w:t>
      </w:r>
    </w:p>
    <w:p w:rsidR="00B27AAE" w:rsidRDefault="00B27AAE" w:rsidP="00B27AAE">
      <w:pPr>
        <w:spacing w:before="105" w:line="360" w:lineRule="auto"/>
        <w:jc w:val="left"/>
        <w:textAlignment w:val="center"/>
        <w:rPr>
          <w:rFonts w:ascii="宋体" w:hAnsi="宋体" w:cs="宋体"/>
          <w:bCs/>
          <w:color w:val="FF0000"/>
          <w:szCs w:val="21"/>
        </w:rPr>
      </w:pPr>
      <w:r>
        <w:rPr>
          <w:rFonts w:ascii="宋体" w:hAnsi="宋体" w:cs="宋体" w:hint="eastAsia"/>
          <w:bCs/>
          <w:color w:val="FF0000"/>
          <w:szCs w:val="21"/>
        </w:rPr>
        <w:t>D．乙物质在4min～6min内，温度在持续升高，一定持续吸收热量，故D正确。</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17．（2019·四川省绵阳外国语学校初三）开启电风扇，对着一盆0℃水的水面吹风。过了一段时间（    ）</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A．水的表面出现薄冰，温度降到0℃以下</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B．水的表面出现薄冰，温度仍为0℃</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C．水不会结冰。温度也保持0℃不变</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D．水不会结冰，但温度要下降</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【答案】B</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当电风扇对着0℃水面吹风时，水面的空气流动加快，从而使水面蒸发加快，由于蒸发要带走热量，所以0℃的水由于放热而凝固，从而出现薄冰。又因为冰是晶体，即水在凝固过程中放热而温度不变，所以，它的温度仍是0℃，故选B。</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18．（2019·江苏正衡中学天宁分校初二月考）夏天扇扇子，会使人感到凉快的原因是（    ）</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A．使人体周围的空气温度降低</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lastRenderedPageBreak/>
        <w:t>B．加快人体的血液循环</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C．加快人体周围的空气流动，使人身上的汗蒸发加快</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D．通过扇扇子这种运动，使心灵平静，心静自然凉</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【答案】C</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【解析】响蒸发快慢的因素有温度、液体的表面积及液体表面空气流动的速度，扇扇子会加快空气流动的速度；液体在蒸发过程中，会吸收大量的热量．</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夏天扇扇子会加快空气的流动，尽管不能降低气温，但是通过加快空气的流动从而加快汗水的蒸发，蒸发是一个吸热过程，即汗水的蒸发会吸收人身体的热，所以会觉得凉快；故选项ABD错误，选项C正确．故选C．</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19．（2019·全国初二单元测试）夏天，我们吃雪糕觉得凉爽，是因为雪糕在口中</w:t>
      </w:r>
    </w:p>
    <w:p w:rsidR="00B27AAE" w:rsidRDefault="00B27AAE" w:rsidP="00B27AAE">
      <w:pPr>
        <w:tabs>
          <w:tab w:val="left" w:pos="2076"/>
          <w:tab w:val="left" w:pos="4153"/>
          <w:tab w:val="left" w:pos="6229"/>
        </w:tabs>
        <w:spacing w:line="360" w:lineRule="auto"/>
        <w:jc w:val="left"/>
        <w:textAlignment w:val="center"/>
        <w:rPr>
          <w:rFonts w:ascii="宋体" w:hAnsi="宋体" w:cs="宋体"/>
          <w:bCs/>
          <w:szCs w:val="21"/>
        </w:rPr>
      </w:pPr>
      <w:r>
        <w:rPr>
          <w:rFonts w:ascii="宋体" w:hAnsi="宋体" w:cs="宋体" w:hint="eastAsia"/>
          <w:bCs/>
          <w:szCs w:val="21"/>
        </w:rPr>
        <w:t>A．液化吸热</w:t>
      </w:r>
      <w:r>
        <w:rPr>
          <w:rFonts w:ascii="宋体" w:hAnsi="宋体" w:cs="宋体" w:hint="eastAsia"/>
          <w:bCs/>
          <w:szCs w:val="21"/>
        </w:rPr>
        <w:tab/>
        <w:t>B．熔化放热</w:t>
      </w:r>
      <w:r>
        <w:rPr>
          <w:rFonts w:ascii="宋体" w:hAnsi="宋体" w:cs="宋体" w:hint="eastAsia"/>
          <w:bCs/>
          <w:szCs w:val="21"/>
        </w:rPr>
        <w:tab/>
        <w:t>C．凝固吸热</w:t>
      </w:r>
      <w:r>
        <w:rPr>
          <w:rFonts w:ascii="宋体" w:hAnsi="宋体" w:cs="宋体" w:hint="eastAsia"/>
          <w:bCs/>
          <w:szCs w:val="21"/>
        </w:rPr>
        <w:tab/>
        <w:t>D．熔化吸热</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【答案】D</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【解析】雪糕在口中由固体变为液体，属于熔化现象，在熔化过程中要吸收热量，故应选D．</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20．（2020·重庆巴蜀中学初三月考）下列与热现象相关的说法，正确的是（　 　）</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A．秋天的早晨，大雾逐渐散去是汽化现象</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B．质量相等的0℃的冰和0℃的水，水的冷却效果更好</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C．在寒冷的北方不用水银温度计测量气温，是因为水银的凝固点相对较低</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D．冬天戴眼镜的同学从温暖的室内到室外，镜面常会出现雾状物而模糊不清，这是一种液化现象</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【答案】A</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【解析】A. 秋天的早晨，大雾逐渐散去是水由液态变成气态的过程，是汽化现象，故A正确；B. 0℃的水和0℃的冰温度相同，冷热程度相同，用0℃的冰冷却食物好是因为0℃的冰熔化成0℃的水，还要吸收大量的热，故B错误．C. 在北方很冷的地区温度非常低，所以应该选凝固点低的物质做测温物质，一般选酒精温度计，而水银的凝固点高，故C错误；D. 冬天戴眼镜的人从温暖的室内走出室外，眼镜片的温度比较高，室外的水蒸气不能放热液化，故D错误．</w:t>
      </w:r>
    </w:p>
    <w:p w:rsidR="00B27AAE" w:rsidRDefault="00B27AAE" w:rsidP="00B27AAE">
      <w:pPr>
        <w:spacing w:line="360" w:lineRule="auto"/>
        <w:rPr>
          <w:rFonts w:ascii="宋体" w:hAnsi="宋体" w:cs="宋体"/>
          <w:bCs/>
          <w:szCs w:val="21"/>
        </w:rPr>
      </w:pPr>
    </w:p>
    <w:p w:rsidR="00B27AAE" w:rsidRDefault="00B27AAE" w:rsidP="00B27AAE">
      <w:pPr>
        <w:spacing w:line="360" w:lineRule="auto"/>
        <w:rPr>
          <w:rFonts w:ascii="宋体" w:hAnsi="宋体" w:cs="宋体"/>
          <w:bCs/>
          <w:szCs w:val="21"/>
        </w:rPr>
      </w:pPr>
    </w:p>
    <w:p w:rsidR="00B27AAE" w:rsidRDefault="00B27AAE" w:rsidP="00B27AAE">
      <w:pPr>
        <w:spacing w:line="360" w:lineRule="auto"/>
        <w:rPr>
          <w:rFonts w:ascii="宋体" w:hAnsi="宋体" w:cs="宋体"/>
          <w:bCs/>
          <w:szCs w:val="21"/>
        </w:rPr>
      </w:pPr>
      <w:r>
        <w:rPr>
          <w:rFonts w:ascii="宋体" w:hAnsi="宋体" w:cs="宋体" w:hint="eastAsia"/>
          <w:b/>
          <w:sz w:val="28"/>
          <w:szCs w:val="28"/>
        </w:rPr>
        <w:t>三、作图题（每小题5分，共10分）</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lastRenderedPageBreak/>
        <w:t>21．（2019·上海初二月考）如图所示是一只温度计的局部示意图．当温度为-6</w:t>
      </w:r>
      <w:r>
        <w:rPr>
          <w:rFonts w:ascii="宋体" w:hAnsi="宋体" w:cs="宋体" w:hint="eastAsia"/>
          <w:bCs/>
          <w:szCs w:val="21"/>
        </w:rPr>
        <w:object w:dxaOrig="320" w:dyaOrig="320">
          <v:shape id="Object 3" o:spid="_x0000_i1026" type="#_x0000_t75" alt="eqId6e57a99728d54ed9b0b37bc093f7a32b" style="width:15.9pt;height:15.9pt;mso-position-horizontal-relative:page;mso-position-vertical-relative:page" o:ole="">
            <v:imagedata r:id="rId18" o:title="eqId6e57a99728d54ed9b0b37bc093f7a32b"/>
          </v:shape>
          <o:OLEObject Type="Embed" ProgID="Equation.DSMT4" ShapeID="Object 3" DrawAspect="Content" ObjectID="_1669363898" r:id="rId19"/>
        </w:object>
      </w:r>
      <w:r>
        <w:rPr>
          <w:rFonts w:ascii="宋体" w:hAnsi="宋体" w:cs="宋体" w:hint="eastAsia"/>
          <w:bCs/>
          <w:szCs w:val="21"/>
        </w:rPr>
        <w:t>时，请用笔将细管内的水银最高位置标出．</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0" distR="0">
            <wp:extent cx="680720" cy="1297305"/>
            <wp:effectExtent l="0" t="0" r="5080" b="0"/>
            <wp:docPr id="60" name="图片 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4807467"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80720" cy="1297305"/>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w:t>
      </w:r>
      <w:r>
        <w:rPr>
          <w:rFonts w:ascii="宋体" w:hAnsi="宋体" w:cs="宋体" w:hint="eastAsia"/>
          <w:bCs/>
          <w:noProof/>
          <w:color w:val="FF0000"/>
          <w:szCs w:val="21"/>
        </w:rPr>
        <w:drawing>
          <wp:inline distT="0" distB="0" distL="0" distR="0">
            <wp:extent cx="701675" cy="1297305"/>
            <wp:effectExtent l="0" t="0" r="3175" b="0"/>
            <wp:docPr id="59" name="图片 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01675" cy="1297305"/>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【解析】温度计的分度值是1℃，温度为-6℃时所在的刻度如图所示：</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noProof/>
          <w:color w:val="FF0000"/>
          <w:szCs w:val="21"/>
        </w:rPr>
        <w:drawing>
          <wp:inline distT="0" distB="0" distL="0" distR="0">
            <wp:extent cx="701675" cy="1297305"/>
            <wp:effectExtent l="0" t="0" r="3175" b="0"/>
            <wp:docPr id="58" name="图片 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01675" cy="1297305"/>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22．（2019·广东省黄冈中学广州学校初三月考）给一定质量的水加热，其温度随时间变化的关系如图甲所示，已知</w:t>
      </w:r>
      <w:r>
        <w:rPr>
          <w:rFonts w:ascii="宋体" w:hAnsi="宋体" w:cs="宋体" w:hint="eastAsia"/>
          <w:bCs/>
          <w:i/>
          <w:szCs w:val="21"/>
        </w:rPr>
        <w:t>T</w:t>
      </w:r>
      <w:r>
        <w:rPr>
          <w:rFonts w:ascii="宋体" w:hAnsi="宋体" w:cs="宋体" w:hint="eastAsia"/>
          <w:bCs/>
          <w:szCs w:val="21"/>
        </w:rPr>
        <w:t>是水的沸点，请按要求在图乙的各图象中画出满足要求的图象的大致形状。(沸腾前后都要画且不考虑热损失)</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（________）</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0" distR="0">
            <wp:extent cx="4433570" cy="1414145"/>
            <wp:effectExtent l="0" t="0" r="5080" b="0"/>
            <wp:docPr id="57" name="图片 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33570" cy="1414145"/>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w:t>
      </w:r>
      <w:r>
        <w:rPr>
          <w:rFonts w:ascii="宋体" w:hAnsi="宋体" w:cs="宋体" w:hint="eastAsia"/>
          <w:bCs/>
          <w:noProof/>
          <w:color w:val="FF0000"/>
          <w:szCs w:val="21"/>
        </w:rPr>
        <w:drawing>
          <wp:inline distT="0" distB="0" distL="0" distR="0">
            <wp:extent cx="1924685" cy="680720"/>
            <wp:effectExtent l="0" t="0" r="0" b="5080"/>
            <wp:docPr id="56" name="图片 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24685" cy="680720"/>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lastRenderedPageBreak/>
        <w:t>【解析】仅减小水的质量，则水到达沸腾所需的时间缩短如下图：</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noProof/>
          <w:color w:val="FF0000"/>
          <w:szCs w:val="21"/>
        </w:rPr>
        <w:drawing>
          <wp:inline distT="0" distB="0" distL="0" distR="0">
            <wp:extent cx="946150" cy="818515"/>
            <wp:effectExtent l="0" t="0" r="6350" b="635"/>
            <wp:docPr id="55" name="图片 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46150" cy="818515"/>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仅减小水的初温，则水到达沸腾所需要的时间变长，如下图：</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noProof/>
          <w:color w:val="FF0000"/>
          <w:szCs w:val="21"/>
        </w:rPr>
        <w:drawing>
          <wp:inline distT="0" distB="0" distL="0" distR="0">
            <wp:extent cx="946150" cy="786765"/>
            <wp:effectExtent l="0" t="0" r="6350" b="0"/>
            <wp:docPr id="54" name="图片 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46150" cy="786765"/>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仅降低水的沸点，则水沸腾时温度降低，到达沸腾所需时间缩短，如下图：</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noProof/>
          <w:color w:val="FF0000"/>
          <w:szCs w:val="21"/>
        </w:rPr>
        <w:drawing>
          <wp:inline distT="0" distB="0" distL="0" distR="0">
            <wp:extent cx="861060" cy="786765"/>
            <wp:effectExtent l="0" t="0" r="0" b="0"/>
            <wp:docPr id="53" name="图片 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61060" cy="786765"/>
                    </a:xfrm>
                    <a:prstGeom prst="rect">
                      <a:avLst/>
                    </a:prstGeom>
                    <a:noFill/>
                    <a:ln>
                      <a:noFill/>
                    </a:ln>
                  </pic:spPr>
                </pic:pic>
              </a:graphicData>
            </a:graphic>
          </wp:inline>
        </w:drawing>
      </w:r>
    </w:p>
    <w:p w:rsidR="00B27AAE" w:rsidRDefault="00B27AAE" w:rsidP="00B27AAE">
      <w:pPr>
        <w:spacing w:line="360" w:lineRule="auto"/>
        <w:rPr>
          <w:rFonts w:ascii="宋体" w:hAnsi="宋体" w:cs="宋体"/>
          <w:bCs/>
          <w:szCs w:val="21"/>
        </w:rPr>
      </w:pPr>
    </w:p>
    <w:p w:rsidR="00B27AAE" w:rsidRDefault="00B27AAE" w:rsidP="00B27AAE">
      <w:pPr>
        <w:spacing w:line="360" w:lineRule="auto"/>
        <w:rPr>
          <w:rFonts w:ascii="宋体" w:hAnsi="宋体" w:cs="宋体"/>
          <w:bCs/>
          <w:szCs w:val="21"/>
        </w:rPr>
      </w:pPr>
      <w:r>
        <w:rPr>
          <w:rFonts w:ascii="宋体" w:hAnsi="宋体" w:cs="宋体" w:hint="eastAsia"/>
          <w:b/>
          <w:sz w:val="28"/>
          <w:szCs w:val="28"/>
        </w:rPr>
        <w:t>四、实验题（每小题5分，共10分）</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23．（2019·天津南开中学初二月考）在探究海波和石蜡的熔化规律时，小琴记录的实验数据如下表所示．请回答下列问题：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6"/>
        <w:gridCol w:w="543"/>
        <w:gridCol w:w="543"/>
        <w:gridCol w:w="543"/>
        <w:gridCol w:w="543"/>
        <w:gridCol w:w="543"/>
        <w:gridCol w:w="543"/>
        <w:gridCol w:w="543"/>
        <w:gridCol w:w="543"/>
        <w:gridCol w:w="543"/>
        <w:gridCol w:w="543"/>
        <w:gridCol w:w="543"/>
        <w:gridCol w:w="543"/>
        <w:gridCol w:w="543"/>
      </w:tblGrid>
      <w:tr w:rsidR="00B27AAE" w:rsidTr="00341856">
        <w:trPr>
          <w:trHeight w:val="270"/>
        </w:trPr>
        <w:tc>
          <w:tcPr>
            <w:tcW w:w="129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加热时间/min</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0</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1</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2</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3</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4</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5</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6</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7</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8</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9</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10</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11</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12</w:t>
            </w:r>
          </w:p>
        </w:tc>
      </w:tr>
      <w:tr w:rsidR="00B27AAE" w:rsidTr="00341856">
        <w:trPr>
          <w:trHeight w:val="180"/>
        </w:trPr>
        <w:tc>
          <w:tcPr>
            <w:tcW w:w="129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石蜡的温度</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40</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41</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42</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44</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45</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47</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46</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49</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51</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52</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54</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56</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59</w:t>
            </w:r>
          </w:p>
        </w:tc>
      </w:tr>
      <w:tr w:rsidR="00B27AAE" w:rsidTr="00341856">
        <w:trPr>
          <w:trHeight w:val="180"/>
        </w:trPr>
        <w:tc>
          <w:tcPr>
            <w:tcW w:w="129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海波的温度</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40</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42</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44</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46</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48</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48</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48</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48</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48</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48</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50</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53</w:t>
            </w:r>
          </w:p>
        </w:tc>
        <w:tc>
          <w:tcPr>
            <w:tcW w:w="54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7AAE" w:rsidRDefault="00B27AAE" w:rsidP="00341856">
            <w:pPr>
              <w:spacing w:line="360" w:lineRule="auto"/>
              <w:jc w:val="left"/>
              <w:textAlignment w:val="center"/>
              <w:rPr>
                <w:rFonts w:ascii="宋体" w:hAnsi="宋体" w:cs="宋体"/>
                <w:bCs/>
                <w:szCs w:val="21"/>
              </w:rPr>
            </w:pPr>
            <w:r>
              <w:rPr>
                <w:rFonts w:ascii="宋体" w:hAnsi="宋体" w:cs="宋体" w:hint="eastAsia"/>
                <w:bCs/>
                <w:szCs w:val="21"/>
              </w:rPr>
              <w:t>56</w:t>
            </w:r>
          </w:p>
        </w:tc>
      </w:tr>
    </w:tbl>
    <w:p w:rsidR="00B27AAE" w:rsidRDefault="00B27AAE" w:rsidP="00B27AAE">
      <w:pPr>
        <w:spacing w:line="360" w:lineRule="auto"/>
        <w:jc w:val="left"/>
        <w:textAlignment w:val="center"/>
        <w:rPr>
          <w:rFonts w:ascii="宋体" w:hAnsi="宋体" w:cs="宋体"/>
          <w:bCs/>
          <w:szCs w:val="21"/>
        </w:rPr>
      </w:pPr>
    </w:p>
    <w:p w:rsidR="00B27AAE" w:rsidRDefault="00B27AAE" w:rsidP="00B27AAE">
      <w:pPr>
        <w:spacing w:line="360" w:lineRule="auto"/>
        <w:jc w:val="left"/>
        <w:textAlignment w:val="center"/>
        <w:rPr>
          <w:rFonts w:ascii="宋体" w:hAnsi="宋体" w:cs="宋体"/>
          <w:bCs/>
          <w:szCs w:val="21"/>
        </w:rPr>
      </w:pP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0" distR="0">
            <wp:extent cx="2785745" cy="1318260"/>
            <wp:effectExtent l="0" t="0" r="0" b="0"/>
            <wp:docPr id="52" name="图片 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2524533"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85745" cy="1318260"/>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(1)在上述两个探究实验中，都需要的测量仪器是秒表和_____；</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(2)在海波和石蜡这两种物质中，属于非晶体的是_____，其熔化时吸热，温度_____（选填</w:t>
      </w:r>
      <w:r>
        <w:rPr>
          <w:rFonts w:ascii="宋体" w:hAnsi="宋体" w:cs="宋体" w:hint="eastAsia"/>
          <w:bCs/>
          <w:szCs w:val="21"/>
        </w:rPr>
        <w:lastRenderedPageBreak/>
        <w:t>“不变”“升高”或“降低”）；</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(3)海波的温度达到53℃时，其状态是_____（选填“固态”“液态”或“固液共存态”）；</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(4)在探究结束后，小琴根据实验数据绘制出了这两种物质的温度和时间关系的曲线，如上图所示．其中图B反映的是_____的温度随时间变化关系，图中温度</w:t>
      </w:r>
      <w:r>
        <w:rPr>
          <w:rFonts w:ascii="宋体" w:hAnsi="宋体" w:cs="宋体" w:hint="eastAsia"/>
          <w:bCs/>
          <w:i/>
          <w:szCs w:val="21"/>
        </w:rPr>
        <w:t>T</w:t>
      </w:r>
      <w:r>
        <w:rPr>
          <w:rFonts w:ascii="宋体" w:hAnsi="宋体" w:cs="宋体" w:hint="eastAsia"/>
          <w:bCs/>
          <w:szCs w:val="21"/>
        </w:rPr>
        <w:t>=_____℃。</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color w:val="FF0000"/>
          <w:szCs w:val="21"/>
        </w:rPr>
        <w:t xml:space="preserve">【答案】温度计    石蜡    升高    液态    海波    48  </w:t>
      </w:r>
      <w:r>
        <w:rPr>
          <w:rFonts w:ascii="宋体" w:hAnsi="宋体" w:cs="宋体" w:hint="eastAsia"/>
          <w:bCs/>
          <w:szCs w:val="21"/>
        </w:rPr>
        <w:t xml:space="preserve">  </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【解析】(1)[1]探究水的沸腾、海波和石蜡的熔化规律时，需要记录温度随时间的变化情况，所以除了记录时间的秒表外，还需要测量温度的温度计；</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(2)[2]由表格中数据可知，海波从第4到9分钟，经历了5分钟，在此过程中温度保持不变，所以海波是晶体；而石蜡在整个过程中吸收热量，温度不断升高，所以石蜡是非晶体。</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[3]晶体有一定的熔点，而非晶体没有一定的熔点；石蜡在熔化过程中温度不断升高；</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(3)[4]由表格中数据可以看出，海波在4到9分钟时间内温度保持48℃不变，所以海波的熔点是48℃。海波的温度达到53℃时，温度超过了熔点，说明此时已完全熔化，为液态；</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(4)[5]海波是晶体，熔化时温度不变，熔化完成后温度再升高，图B反映的是海波的温度随时间变化关系；</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[6]根据表格可知，海波的熔点是48℃，图中温度</w:t>
      </w:r>
      <w:r>
        <w:rPr>
          <w:rFonts w:ascii="宋体" w:hAnsi="宋体" w:cs="宋体" w:hint="eastAsia"/>
          <w:bCs/>
          <w:i/>
          <w:color w:val="FF0000"/>
          <w:szCs w:val="21"/>
        </w:rPr>
        <w:t>T</w:t>
      </w:r>
      <w:r>
        <w:rPr>
          <w:rFonts w:ascii="宋体" w:hAnsi="宋体" w:cs="宋体" w:hint="eastAsia"/>
          <w:bCs/>
          <w:color w:val="FF0000"/>
          <w:szCs w:val="21"/>
        </w:rPr>
        <w:t>表示的是海波的熔点，所以</w:t>
      </w:r>
      <w:r>
        <w:rPr>
          <w:rFonts w:ascii="宋体" w:hAnsi="宋体" w:cs="宋体" w:hint="eastAsia"/>
          <w:bCs/>
          <w:i/>
          <w:color w:val="FF0000"/>
          <w:szCs w:val="21"/>
        </w:rPr>
        <w:t>T</w:t>
      </w:r>
      <w:r>
        <w:rPr>
          <w:rFonts w:ascii="宋体" w:hAnsi="宋体" w:cs="宋体" w:hint="eastAsia"/>
          <w:bCs/>
          <w:color w:val="FF0000"/>
          <w:szCs w:val="21"/>
        </w:rPr>
        <w:t>=48℃。</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24．（2019·江苏盐城中学初二月考）使用温度计时，首先要观察它的量程和_________．小强在用温度计测量烧杯中液体温度时读取了四次数据，每次读数时温度计的位置如下图所示，其中正确的是________．下图所示的是用温度计分别测得的冰和温水的温度，那么冰的温度是_______℃，温水的温度是______℃．</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0" distR="0">
            <wp:extent cx="4220845" cy="1148080"/>
            <wp:effectExtent l="0" t="0" r="8255" b="0"/>
            <wp:docPr id="51" name="图片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7"/>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20845" cy="1148080"/>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  分度值  D  -22  38</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color w:val="FF0000"/>
          <w:szCs w:val="21"/>
        </w:rPr>
        <w:t>【解析】物理学中使用测量仪器一般都要观察量程和分度值，故使用温度计时，首先要观察它的量程和分度值．温度计使用时，玻璃泡不能接触容器的底部和侧壁，故AB错误，温度计读数时玻璃泡不能离开被测液体，C错误；测量液体温度时玻璃泡要全部浸没在被测液体中，D正确，答案选D；图中温度计的分度值为1℃，冰与温水比较，温水的温度高于冰的温度，观察图中刻度第一个温度计示数上小下大，故示数应该是0℃以下数值，第二个图示数下小上大，示数为0℃以上温度，则冰的温度是-22℃，温水的温度是38℃．</w:t>
      </w:r>
    </w:p>
    <w:p w:rsidR="00B27AAE" w:rsidRDefault="00B27AAE" w:rsidP="00B27AAE">
      <w:pPr>
        <w:spacing w:line="360" w:lineRule="auto"/>
        <w:rPr>
          <w:rFonts w:ascii="宋体" w:hAnsi="宋体" w:cs="宋体"/>
          <w:bCs/>
          <w:szCs w:val="21"/>
        </w:rPr>
      </w:pPr>
    </w:p>
    <w:p w:rsidR="00B27AAE" w:rsidRDefault="00B27AAE" w:rsidP="00B27AAE">
      <w:pPr>
        <w:spacing w:line="360" w:lineRule="auto"/>
        <w:rPr>
          <w:rFonts w:ascii="宋体" w:hAnsi="宋体" w:cs="宋体"/>
          <w:bCs/>
          <w:szCs w:val="21"/>
        </w:rPr>
      </w:pPr>
      <w:r>
        <w:rPr>
          <w:rFonts w:ascii="宋体" w:hAnsi="宋体" w:cs="宋体" w:hint="eastAsia"/>
          <w:b/>
          <w:sz w:val="28"/>
          <w:szCs w:val="28"/>
        </w:rPr>
        <w:t>五、计算题（每小题8分，共32分）</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25．（2019·上饶市第六中学初二期中）有一支测量不准但刻度均匀的温度计，把它放到一个标准大气压下的冰水混合物中显示5厘米，放到一个标准大气压下的沸水中显示30厘米，当它放到某液体中显示10厘米.那么这种液体真正的温度应为多少？</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【答案】20°C</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【解析】一个标准大气压下的冰水混合物的温度为：0℃，一个标准大气压下的沸水的温度为：100℃，液柱高度为5cm时，对应温度计的刻度为0℃，液柱高度为30cm时，对应温度计的刻度为100℃：</w:t>
      </w:r>
    </w:p>
    <w:p w:rsidR="00B27AAE" w:rsidRDefault="00B27AAE" w:rsidP="00B27AAE">
      <w:pPr>
        <w:spacing w:line="360" w:lineRule="auto"/>
        <w:jc w:val="center"/>
        <w:textAlignment w:val="center"/>
        <w:rPr>
          <w:rFonts w:ascii="宋体" w:hAnsi="宋体" w:cs="宋体"/>
          <w:bCs/>
          <w:color w:val="FF0000"/>
          <w:szCs w:val="21"/>
        </w:rPr>
      </w:pPr>
      <w:r>
        <w:rPr>
          <w:rFonts w:ascii="宋体" w:hAnsi="宋体" w:cs="宋体" w:hint="eastAsia"/>
          <w:bCs/>
          <w:color w:val="FF0000"/>
          <w:szCs w:val="21"/>
        </w:rPr>
        <w:t>30cm-5cm=25cm</w:t>
      </w:r>
    </w:p>
    <w:p w:rsidR="00B27AAE" w:rsidRDefault="00B27AAE" w:rsidP="00B27AAE">
      <w:pPr>
        <w:spacing w:line="360" w:lineRule="auto"/>
        <w:jc w:val="center"/>
        <w:textAlignment w:val="center"/>
        <w:rPr>
          <w:rFonts w:ascii="宋体" w:hAnsi="宋体" w:cs="宋体"/>
          <w:bCs/>
          <w:color w:val="FF0000"/>
          <w:szCs w:val="21"/>
        </w:rPr>
      </w:pPr>
      <w:r>
        <w:rPr>
          <w:rFonts w:ascii="宋体" w:hAnsi="宋体" w:cs="宋体" w:hint="eastAsia"/>
          <w:bCs/>
          <w:color w:val="FF0000"/>
          <w:szCs w:val="21"/>
        </w:rPr>
        <w:t>100℃-0℃=100℃</w:t>
      </w:r>
    </w:p>
    <w:p w:rsidR="00B27AAE" w:rsidRDefault="00B27AAE" w:rsidP="00B27AAE">
      <w:pPr>
        <w:spacing w:line="360" w:lineRule="auto"/>
        <w:jc w:val="center"/>
        <w:textAlignment w:val="center"/>
        <w:rPr>
          <w:rFonts w:ascii="宋体" w:hAnsi="宋体" w:cs="宋体"/>
          <w:bCs/>
          <w:color w:val="FF0000"/>
          <w:szCs w:val="21"/>
        </w:rPr>
      </w:pPr>
      <w:r>
        <w:rPr>
          <w:rFonts w:ascii="宋体" w:hAnsi="宋体" w:cs="宋体" w:hint="eastAsia"/>
          <w:bCs/>
          <w:color w:val="FF0000"/>
          <w:szCs w:val="21"/>
        </w:rPr>
        <w:object w:dxaOrig="1603" w:dyaOrig="626">
          <v:shape id="Object 4" o:spid="_x0000_i1027" type="#_x0000_t75" alt="eqId2742fc89be8e4c1ba3b16ed40d1310c1" style="width:80.35pt;height:31pt;mso-position-horizontal-relative:page;mso-position-vertical-relative:page" o:ole="">
            <v:imagedata r:id="rId29" o:title="eqId2742fc89be8e4c1ba3b16ed40d1310c1"/>
          </v:shape>
          <o:OLEObject Type="Embed" ProgID="Equation.DSMT4" ShapeID="Object 4" DrawAspect="Content" ObjectID="_1669363899" r:id="rId30"/>
        </w:objec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因此可以得到，液柱在5cm的基础上每上升1cm，温度会在0℃基础上，上升4℃，所以当液柱高度为10cm时，液柱高度在5cm的基础上，上升的高度为：</w:t>
      </w:r>
    </w:p>
    <w:p w:rsidR="00B27AAE" w:rsidRDefault="00B27AAE" w:rsidP="00B27AAE">
      <w:pPr>
        <w:spacing w:line="360" w:lineRule="auto"/>
        <w:jc w:val="center"/>
        <w:textAlignment w:val="center"/>
        <w:rPr>
          <w:rFonts w:ascii="宋体" w:hAnsi="宋体" w:cs="宋体"/>
          <w:bCs/>
          <w:color w:val="FF0000"/>
          <w:szCs w:val="21"/>
        </w:rPr>
      </w:pPr>
      <w:r>
        <w:rPr>
          <w:rFonts w:ascii="宋体" w:hAnsi="宋体" w:cs="宋体" w:hint="eastAsia"/>
          <w:bCs/>
          <w:color w:val="FF0000"/>
          <w:szCs w:val="21"/>
        </w:rPr>
        <w:object w:dxaOrig="2057" w:dyaOrig="281">
          <v:shape id="Object 5" o:spid="_x0000_i1028" type="#_x0000_t75" alt="eqId3bf366fe14ae44eb9faf79ef5ca65cf3" style="width:103pt;height:14.25pt;mso-position-horizontal-relative:page;mso-position-vertical-relative:page" o:ole="">
            <v:imagedata r:id="rId31" o:title="eqId3bf366fe14ae44eb9faf79ef5ca65cf3"/>
          </v:shape>
          <o:OLEObject Type="Embed" ProgID="Equation.DSMT4" ShapeID="Object 5" DrawAspect="Content" ObjectID="_1669363900" r:id="rId32"/>
        </w:objec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因此这种液体真正的温度应为：</w:t>
      </w:r>
    </w:p>
    <w:p w:rsidR="00B27AAE" w:rsidRDefault="00B27AAE" w:rsidP="00B27AAE">
      <w:pPr>
        <w:spacing w:line="360" w:lineRule="auto"/>
        <w:jc w:val="center"/>
        <w:textAlignment w:val="center"/>
        <w:rPr>
          <w:rFonts w:ascii="宋体" w:hAnsi="宋体" w:cs="宋体"/>
          <w:bCs/>
          <w:color w:val="FF0000"/>
          <w:szCs w:val="21"/>
        </w:rPr>
      </w:pPr>
      <w:r>
        <w:rPr>
          <w:rFonts w:ascii="宋体" w:hAnsi="宋体" w:cs="宋体" w:hint="eastAsia"/>
          <w:bCs/>
          <w:color w:val="FF0000"/>
          <w:szCs w:val="21"/>
        </w:rPr>
        <w:object w:dxaOrig="2955" w:dyaOrig="275">
          <v:shape id="Object 6" o:spid="_x0000_i1029" type="#_x0000_t75" alt="eqId145108ecad5d4ff6bea96b8c7df1ca25" style="width:147.35pt;height:13.4pt;mso-position-horizontal-relative:page;mso-position-vertical-relative:page" o:ole="">
            <v:imagedata r:id="rId33" o:title="eqId145108ecad5d4ff6bea96b8c7df1ca25"/>
          </v:shape>
          <o:OLEObject Type="Embed" ProgID="Equation.DSMT4" ShapeID="Object 6" DrawAspect="Content" ObjectID="_1669363901" r:id="rId34"/>
        </w:objec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26．（2019·江西省吉水县第二中学初二期中）实验室有一只读数不准的温度计，在测冰水混和物的温度时，其读数为20℃；在测1标准大气压下沸水的温度时，其读数为80℃；问：</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（1）当温度计的示数为41℃时，实际温度为多少？</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（2）当实际温度为60℃时，温度计示数为多少？</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【答案】（1）35℃；（2）56℃</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【解析】（1）根据题意，这支温度计放入冰水混合物中时读数是20℃，放入沸水中时读数是80℃，得此温度计一格表示的实际温度为：</w:t>
      </w:r>
    </w:p>
    <w:p w:rsidR="00B27AAE" w:rsidRDefault="00B27AAE" w:rsidP="00B27AAE">
      <w:pPr>
        <w:spacing w:line="360" w:lineRule="auto"/>
        <w:jc w:val="center"/>
        <w:textAlignment w:val="center"/>
        <w:rPr>
          <w:rFonts w:ascii="宋体" w:hAnsi="宋体" w:cs="宋体"/>
          <w:bCs/>
          <w:color w:val="FF0000"/>
          <w:szCs w:val="21"/>
        </w:rPr>
      </w:pPr>
      <w:r>
        <w:rPr>
          <w:rFonts w:ascii="宋体" w:hAnsi="宋体" w:cs="宋体" w:hint="eastAsia"/>
          <w:bCs/>
          <w:color w:val="FF0000"/>
          <w:szCs w:val="21"/>
        </w:rPr>
        <w:object w:dxaOrig="2415" w:dyaOrig="615">
          <v:shape id="Object 7" o:spid="_x0000_i1030" type="#_x0000_t75" alt="eqIdb2f0d54258224ba9b8827d146a16da38" style="width:120.55pt;height:31pt;mso-position-horizontal-relative:page;mso-position-vertical-relative:page" o:ole="">
            <v:imagedata r:id="rId35" o:title="eqIdb2f0d54258224ba9b8827d146a16da38"/>
          </v:shape>
          <o:OLEObject Type="Embed" ProgID="Equation.DSMT4" ShapeID="Object 7" DrawAspect="Content" ObjectID="_1669363902" r:id="rId36"/>
        </w:objec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当此温度计示数为41℃，实际温度为：</w:t>
      </w:r>
    </w:p>
    <w:p w:rsidR="00B27AAE" w:rsidRDefault="00B27AAE" w:rsidP="00B27AAE">
      <w:pPr>
        <w:spacing w:line="360" w:lineRule="auto"/>
        <w:jc w:val="center"/>
        <w:textAlignment w:val="center"/>
        <w:rPr>
          <w:rFonts w:ascii="宋体" w:hAnsi="宋体" w:cs="宋体"/>
          <w:bCs/>
          <w:color w:val="FF0000"/>
          <w:szCs w:val="21"/>
        </w:rPr>
      </w:pPr>
      <w:r>
        <w:rPr>
          <w:rFonts w:ascii="宋体" w:hAnsi="宋体" w:cs="宋体" w:hint="eastAsia"/>
          <w:bCs/>
          <w:color w:val="FF0000"/>
          <w:szCs w:val="21"/>
        </w:rPr>
        <w:object w:dxaOrig="3120" w:dyaOrig="615">
          <v:shape id="Object 8" o:spid="_x0000_i1031" type="#_x0000_t75" alt="eqId148b81a8205846668336fe1ae06812af" style="width:155.7pt;height:31pt;mso-position-horizontal-relative:page;mso-position-vertical-relative:page" o:ole="">
            <v:imagedata r:id="rId37" o:title="eqId148b81a8205846668336fe1ae06812af"/>
          </v:shape>
          <o:OLEObject Type="Embed" ProgID="Equation.DSMT4" ShapeID="Object 8" DrawAspect="Content" ObjectID="_1669363903" r:id="rId38"/>
        </w:object>
      </w:r>
      <w:r>
        <w:rPr>
          <w:rFonts w:ascii="宋体" w:hAnsi="宋体" w:cs="宋体" w:hint="eastAsia"/>
          <w:bCs/>
          <w:color w:val="FF0000"/>
          <w:szCs w:val="21"/>
        </w:rPr>
        <w:t>；</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（2）当实际温度为60℃时，对应的格数为：</w:t>
      </w:r>
    </w:p>
    <w:p w:rsidR="00B27AAE" w:rsidRDefault="00B27AAE" w:rsidP="00B27AAE">
      <w:pPr>
        <w:spacing w:line="360" w:lineRule="auto"/>
        <w:jc w:val="center"/>
        <w:textAlignment w:val="center"/>
        <w:rPr>
          <w:rFonts w:ascii="宋体" w:hAnsi="宋体" w:cs="宋体"/>
          <w:bCs/>
          <w:color w:val="FF0000"/>
          <w:szCs w:val="21"/>
        </w:rPr>
      </w:pPr>
      <w:r>
        <w:rPr>
          <w:rFonts w:ascii="宋体" w:hAnsi="宋体" w:cs="宋体" w:hint="eastAsia"/>
          <w:bCs/>
          <w:color w:val="FF0000"/>
          <w:szCs w:val="21"/>
        </w:rPr>
        <w:object w:dxaOrig="1875" w:dyaOrig="915">
          <v:shape id="Object 9" o:spid="_x0000_i1032" type="#_x0000_t75" alt="eqIdb211e01c34704df49eaeb2f0146e3fcc" style="width:93.75pt;height:46.05pt;mso-position-horizontal-relative:page;mso-position-vertical-relative:page" o:ole="">
            <v:imagedata r:id="rId39" o:title="eqIdb211e01c34704df49eaeb2f0146e3fcc"/>
          </v:shape>
          <o:OLEObject Type="Embed" ProgID="Equation.DSMT4" ShapeID="Object 9" DrawAspect="Content" ObjectID="_1669363904" r:id="rId40"/>
        </w:objec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加上0℃时的20格，即60℃时此温度计的示数为：</w:t>
      </w:r>
    </w:p>
    <w:p w:rsidR="00B27AAE" w:rsidRDefault="00B27AAE" w:rsidP="00B27AAE">
      <w:pPr>
        <w:spacing w:line="360" w:lineRule="auto"/>
        <w:jc w:val="center"/>
        <w:textAlignment w:val="center"/>
        <w:rPr>
          <w:rFonts w:ascii="宋体" w:hAnsi="宋体" w:cs="宋体"/>
          <w:bCs/>
          <w:color w:val="FF0000"/>
          <w:szCs w:val="21"/>
        </w:rPr>
      </w:pPr>
      <w:r>
        <w:rPr>
          <w:rFonts w:ascii="宋体" w:hAnsi="宋体" w:cs="宋体" w:hint="eastAsia"/>
          <w:bCs/>
          <w:color w:val="FF0000"/>
          <w:szCs w:val="21"/>
        </w:rPr>
        <w:object w:dxaOrig="2280" w:dyaOrig="315">
          <v:shape id="Object 10" o:spid="_x0000_i1033" type="#_x0000_t75" alt="eqIdbdff57d2b095436caf44d69446ab854f" style="width:113.85pt;height:15.9pt;mso-position-horizontal-relative:page;mso-position-vertical-relative:page" o:ole="">
            <v:imagedata r:id="rId41" o:title="eqIdbdff57d2b095436caf44d69446ab854f"/>
          </v:shape>
          <o:OLEObject Type="Embed" ProgID="Equation.DSMT4" ShapeID="Object 10" DrawAspect="Content" ObjectID="_1669363905" r:id="rId42"/>
        </w:objec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27．（2019·全国初二课时练习）物理就在我们身边，无处不在，现在就请你放下手中的笔，双手靠近嘴巴，用嘴向手上“哈气”（即缓慢地吹气），手会感到暖和；将手移开一些，再用劲向手上快速“吹气”，手不但不会暖和，反会觉得冷．都是从嘴里出来的“气”，为什么会有不同的感觉呢？</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【答案】见解析</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【解析】“哈气”：嘴中吹出的水蒸汽遇到“冷”手液化成小水珠，放出热量；“吹气”：加快了空气流速，从而加快了手上汗液的蒸发，蒸发吸热。</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szCs w:val="21"/>
        </w:rPr>
        <w:t>28．（2019·全国初二单元测试）有一支温度计，刻度均匀但读数不准。在标准大气压下，它在冰水混合物中的示数为﹣6℃，在沸水中的示数为90℃．用这支温度计测得烧杯中水的温度是42℃，</w:t>
      </w:r>
      <w:r>
        <w:rPr>
          <w:rFonts w:ascii="宋体" w:hAnsi="宋体" w:cs="宋体" w:hint="eastAsia"/>
          <w:bCs/>
          <w:color w:val="FF0000"/>
          <w:szCs w:val="21"/>
        </w:rPr>
        <w:t>则这杯水的实际温度是多少℃。</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【答案】50℃</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【解析】1标准大气压下水的沸点为100℃，冰水混合物的温度为0℃，100℃和0℃之间有100等份，每一份代表1℃；</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【详解】</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根据题意知道，温度计一个小格表示的温度是：</w:t>
      </w:r>
      <w:r>
        <w:rPr>
          <w:rFonts w:ascii="宋体" w:hAnsi="宋体" w:cs="宋体" w:hint="eastAsia"/>
          <w:bCs/>
          <w:color w:val="FF0000"/>
          <w:szCs w:val="21"/>
        </w:rPr>
        <w:object w:dxaOrig="1905" w:dyaOrig="615">
          <v:shape id="Object 11" o:spid="_x0000_i1034" type="#_x0000_t75" alt="eqId1aeb30f4737f440fbce3a71cbbf0ac24" style="width:95.45pt;height:31pt;mso-position-horizontal-relative:page;mso-position-vertical-relative:page" o:ole="">
            <v:imagedata r:id="rId43" o:title="eqId1aeb30f4737f440fbce3a71cbbf0ac24"/>
          </v:shape>
          <o:OLEObject Type="Embed" ProgID="Equation.DSMT4" ShapeID="Object 11" DrawAspect="Content" ObjectID="_1669363906" r:id="rId44"/>
        </w:object>
      </w:r>
      <w:r>
        <w:rPr>
          <w:rFonts w:ascii="宋体" w:hAnsi="宋体" w:cs="宋体" w:hint="eastAsia"/>
          <w:bCs/>
          <w:color w:val="FF0000"/>
          <w:szCs w:val="21"/>
        </w:rPr>
        <w:t>，</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color w:val="FF0000"/>
          <w:szCs w:val="21"/>
        </w:rPr>
        <w:t>当用这支温度计测得烧杯中水的温度是42℃时，水的实际温度是：</w:t>
      </w:r>
      <w:r>
        <w:rPr>
          <w:rFonts w:ascii="宋体" w:hAnsi="宋体" w:cs="宋体" w:hint="eastAsia"/>
          <w:bCs/>
          <w:color w:val="FF0000"/>
          <w:szCs w:val="21"/>
        </w:rPr>
        <w:object w:dxaOrig="2640" w:dyaOrig="615">
          <v:shape id="Object 12" o:spid="_x0000_i1035" type="#_x0000_t75" alt="eqId53f8323034e84260bf4a2f9343e584fd" style="width:132.3pt;height:31pt;mso-position-horizontal-relative:page;mso-position-vertical-relative:page" o:ole="">
            <v:imagedata r:id="rId45" o:title="eqId53f8323034e84260bf4a2f9343e584fd"/>
          </v:shape>
          <o:OLEObject Type="Embed" ProgID="Equation.DSMT4" ShapeID="Object 12" DrawAspect="Content" ObjectID="_1669363907" r:id="rId46"/>
        </w:object>
      </w:r>
      <w:r>
        <w:rPr>
          <w:rFonts w:ascii="宋体" w:hAnsi="宋体" w:cs="宋体" w:hint="eastAsia"/>
          <w:bCs/>
          <w:color w:val="FF0000"/>
          <w:szCs w:val="21"/>
        </w:rPr>
        <w:t>。</w:t>
      </w:r>
    </w:p>
    <w:p w:rsidR="00B27AAE" w:rsidRDefault="00B27AAE" w:rsidP="00B27AAE">
      <w:pPr>
        <w:spacing w:line="360" w:lineRule="auto"/>
        <w:rPr>
          <w:rFonts w:ascii="宋体" w:hAnsi="宋体" w:cs="宋体"/>
          <w:bCs/>
          <w:szCs w:val="21"/>
        </w:rPr>
      </w:pPr>
    </w:p>
    <w:p w:rsidR="00B27AAE" w:rsidRDefault="00B27AAE" w:rsidP="00B27AAE">
      <w:pPr>
        <w:spacing w:line="360" w:lineRule="auto"/>
        <w:rPr>
          <w:rFonts w:ascii="宋体" w:hAnsi="宋体" w:cs="宋体"/>
          <w:bCs/>
          <w:szCs w:val="21"/>
        </w:rPr>
      </w:pPr>
      <w:r>
        <w:rPr>
          <w:rFonts w:ascii="宋体" w:hAnsi="宋体" w:cs="宋体" w:hint="eastAsia"/>
          <w:b/>
          <w:sz w:val="28"/>
          <w:szCs w:val="28"/>
        </w:rPr>
        <w:t>六、综合题（每小题4分，共8分）</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29．（2020·全国初三专题练习）室内温度20℃，把酒精反复涂在温度计的玻璃泡上，用扇子扇，温度计示数会 ________（选填“上升”、“下降”或“不变”），这是因为________，2min时玻璃泡上的酒精全干了，此后温度计的示数会________（选填“上升”、“下降”或“不变”）；请在图中画出能正确反映温度计示数随时间的变化情况的大致图像．</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（______）</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noProof/>
          <w:szCs w:val="21"/>
        </w:rPr>
        <w:lastRenderedPageBreak/>
        <w:drawing>
          <wp:inline distT="0" distB="0" distL="0" distR="0">
            <wp:extent cx="1882140" cy="1308100"/>
            <wp:effectExtent l="0" t="0" r="3810" b="6350"/>
            <wp:docPr id="50" name="图片 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0840555" descr="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882140" cy="1308100"/>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 xml:space="preserve">【答案】下降    酒精蒸发吸热    上升    </w:t>
      </w:r>
      <w:r>
        <w:rPr>
          <w:rFonts w:ascii="宋体" w:hAnsi="宋体" w:cs="宋体" w:hint="eastAsia"/>
          <w:bCs/>
          <w:noProof/>
          <w:color w:val="FF0000"/>
          <w:szCs w:val="21"/>
        </w:rPr>
        <w:drawing>
          <wp:inline distT="0" distB="0" distL="0" distR="0">
            <wp:extent cx="1329055" cy="1020445"/>
            <wp:effectExtent l="0" t="0" r="4445" b="8255"/>
            <wp:docPr id="49" name="图片 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5853898" descr="figure"/>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329055" cy="1020445"/>
                    </a:xfrm>
                    <a:prstGeom prst="rect">
                      <a:avLst/>
                    </a:prstGeom>
                    <a:noFill/>
                    <a:ln>
                      <a:noFill/>
                    </a:ln>
                  </pic:spPr>
                </pic:pic>
              </a:graphicData>
            </a:graphic>
          </wp:inline>
        </w:drawing>
      </w:r>
      <w:r>
        <w:rPr>
          <w:rFonts w:ascii="宋体" w:hAnsi="宋体" w:cs="宋体" w:hint="eastAsia"/>
          <w:bCs/>
          <w:color w:val="FF0000"/>
          <w:szCs w:val="21"/>
        </w:rPr>
        <w:t xml:space="preserve">    </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【解析】酒精蒸发吸热，酒精干后，温度计的玻璃泡从周围环境中吸收热量温度逐渐升高至与周围环境温度相同，据此作答．</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【详解】</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把酒精涂在温度计的玻璃泡上，用扇子扇的时候，加快了酒精的蒸发，因蒸发吸热，在0-2min内，温度会降低；玻璃泡上的酒精全干后，由于室温较高，温度计的玻璃泡从周围吸热，2min后温度上升且末温恢复20℃．</w:t>
      </w:r>
      <w:r>
        <w:rPr>
          <w:rFonts w:ascii="宋体" w:hAnsi="宋体" w:cs="宋体" w:hint="eastAsia"/>
          <w:bCs/>
          <w:color w:val="FF0000"/>
          <w:szCs w:val="21"/>
        </w:rPr>
        <w:br/>
        <w:t>图象如下：</w:t>
      </w:r>
      <w:r>
        <w:rPr>
          <w:rFonts w:ascii="宋体" w:hAnsi="宋体" w:cs="宋体" w:hint="eastAsia"/>
          <w:bCs/>
          <w:color w:val="FF0000"/>
          <w:szCs w:val="21"/>
        </w:rPr>
        <w:br/>
      </w:r>
      <w:r>
        <w:rPr>
          <w:rFonts w:ascii="宋体" w:hAnsi="宋体" w:cs="宋体" w:hint="eastAsia"/>
          <w:bCs/>
          <w:noProof/>
          <w:color w:val="FF0000"/>
          <w:szCs w:val="21"/>
        </w:rPr>
        <w:drawing>
          <wp:inline distT="0" distB="0" distL="0" distR="0">
            <wp:extent cx="1329055" cy="1010285"/>
            <wp:effectExtent l="0" t="0" r="4445" b="0"/>
            <wp:docPr id="48" name="图片 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5001504" descr="figure"/>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329055" cy="1010285"/>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30．（2020·江苏初二期末）小华利用如图甲所示的实验装置探究“水沸腾时温度变化的特点”.</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(1)在水温升高到90℃后，每隔1 min记录一次温度计的示数，直到水沸腾并持续几分钟后停止读数，图乙为第3min时温度计的示数，请你帮她读出示数并填入表格中.</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0" distR="0">
            <wp:extent cx="4890770" cy="775970"/>
            <wp:effectExtent l="0" t="0" r="5080" b="5080"/>
            <wp:docPr id="47" name="图片 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1043503" descr="figure"/>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890770" cy="775970"/>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(2)根据表格中数据，小华实验时，水的沸点是_______℃．</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(3)如图丙中A、B所示，其中_______图是在第5min的气泡的变化情况.</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szCs w:val="21"/>
        </w:rPr>
        <w:t>(4)在这次实验中，小华发现从开始加热到沸腾的这段时间过长，为了缩短实验的时间，可</w:t>
      </w:r>
      <w:r>
        <w:rPr>
          <w:rFonts w:ascii="宋体" w:hAnsi="宋体" w:cs="宋体" w:hint="eastAsia"/>
          <w:bCs/>
          <w:szCs w:val="21"/>
        </w:rPr>
        <w:lastRenderedPageBreak/>
        <w:t>以采取的措施是_______ (回答出一条即可).</w:t>
      </w:r>
    </w:p>
    <w:p w:rsidR="00B27AAE" w:rsidRDefault="00B27AAE" w:rsidP="00B27AAE">
      <w:pPr>
        <w:spacing w:line="360" w:lineRule="auto"/>
        <w:jc w:val="left"/>
        <w:textAlignment w:val="center"/>
        <w:rPr>
          <w:rFonts w:ascii="宋体" w:hAnsi="宋体" w:cs="宋体"/>
          <w:bCs/>
          <w:szCs w:val="21"/>
        </w:rPr>
      </w:pPr>
      <w:r>
        <w:rPr>
          <w:rFonts w:ascii="宋体" w:hAnsi="宋体" w:cs="宋体" w:hint="eastAsia"/>
          <w:bCs/>
          <w:noProof/>
          <w:szCs w:val="21"/>
        </w:rPr>
        <w:drawing>
          <wp:inline distT="0" distB="0" distL="0" distR="0">
            <wp:extent cx="3338830" cy="1435100"/>
            <wp:effectExtent l="0" t="0" r="0" b="0"/>
            <wp:docPr id="46" name="图片 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8504776" descr="figure"/>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338830" cy="1435100"/>
                    </a:xfrm>
                    <a:prstGeom prst="rect">
                      <a:avLst/>
                    </a:prstGeom>
                    <a:noFill/>
                    <a:ln>
                      <a:noFill/>
                    </a:ln>
                  </pic:spPr>
                </pic:pic>
              </a:graphicData>
            </a:graphic>
          </wp:inline>
        </w:drawing>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 xml:space="preserve">【答案】（1）96    （2）98    （3）A    （4）减少水的质量    </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析】（1）温度计的读数是看清量程和分度值；（2）液体的沸点与液体表面的气压有关，低于一个标准大气压，水的沸点就小于100℃；（3）液体在沸腾是产生大量气泡，由小变大、上升；（4）为了缩短实验时间可以采用减少水的质量，提高水的初温．</w:t>
      </w:r>
    </w:p>
    <w:p w:rsidR="00B27AAE" w:rsidRDefault="00B27AAE" w:rsidP="00B27AAE">
      <w:pPr>
        <w:spacing w:line="360" w:lineRule="auto"/>
        <w:jc w:val="left"/>
        <w:textAlignment w:val="center"/>
        <w:rPr>
          <w:rFonts w:ascii="宋体" w:hAnsi="宋体" w:cs="宋体"/>
          <w:bCs/>
          <w:color w:val="FF0000"/>
          <w:szCs w:val="21"/>
        </w:rPr>
      </w:pPr>
      <w:r>
        <w:rPr>
          <w:rFonts w:ascii="宋体" w:hAnsi="宋体" w:cs="宋体" w:hint="eastAsia"/>
          <w:bCs/>
          <w:color w:val="FF0000"/>
          <w:szCs w:val="21"/>
        </w:rPr>
        <w:t>解：（1）有图知，温度计的分度值为1℃，因此该温度计的示数是90℃+6℃=96℃；（2）由表可知，4-7min温度保持不变，液体在沸腾时温度保持不变，因此水的沸点为98℃；（3）由表可知，5分钟时，水正处于沸腾阶段，此时会产生大量气泡，由小变大、上升，所以选A图；（4）根据公式</w:t>
      </w:r>
      <w:r>
        <w:rPr>
          <w:rFonts w:ascii="宋体" w:hAnsi="宋体" w:cs="宋体" w:hint="eastAsia"/>
          <w:bCs/>
          <w:i/>
          <w:color w:val="FF0000"/>
          <w:szCs w:val="21"/>
        </w:rPr>
        <w:t>Q</w:t>
      </w:r>
      <w:r>
        <w:rPr>
          <w:rFonts w:ascii="宋体" w:hAnsi="宋体" w:cs="宋体" w:hint="eastAsia"/>
          <w:bCs/>
          <w:color w:val="FF0000"/>
          <w:szCs w:val="21"/>
        </w:rPr>
        <w:t>=</w:t>
      </w:r>
      <w:r>
        <w:rPr>
          <w:rFonts w:ascii="宋体" w:hAnsi="宋体" w:cs="宋体" w:hint="eastAsia"/>
          <w:bCs/>
          <w:i/>
          <w:color w:val="FF0000"/>
          <w:szCs w:val="21"/>
        </w:rPr>
        <w:t>cm△t</w:t>
      </w:r>
      <w:r>
        <w:rPr>
          <w:rFonts w:ascii="宋体" w:hAnsi="宋体" w:cs="宋体" w:hint="eastAsia"/>
          <w:bCs/>
          <w:color w:val="FF0000"/>
          <w:szCs w:val="21"/>
        </w:rPr>
        <w:t>，吸收一定的热量，同种液体要提高温度的变化量，可以从质量，液体初温入手，所以可填减少水的质量或提高水的初温．故答案为（1）96；（2）98；（3）A；（4）减少水的质量．</w:t>
      </w:r>
    </w:p>
    <w:p w:rsidR="00B27AAE" w:rsidRDefault="00B27AAE" w:rsidP="00B27AAE">
      <w:pPr>
        <w:spacing w:line="360" w:lineRule="auto"/>
        <w:rPr>
          <w:rFonts w:ascii="宋体" w:hAnsi="宋体" w:cs="宋体"/>
          <w:b/>
          <w:bCs/>
          <w:szCs w:val="21"/>
        </w:rPr>
      </w:pPr>
    </w:p>
    <w:p w:rsidR="004D3EFC" w:rsidRPr="00B27AAE" w:rsidRDefault="004D3EFC" w:rsidP="00B27AAE"/>
    <w:sectPr w:rsidR="004D3EFC" w:rsidRPr="00B27AAE">
      <w:headerReference w:type="even" r:id="rId51"/>
      <w:headerReference w:type="default" r:id="rId52"/>
      <w:footerReference w:type="even" r:id="rId53"/>
      <w:footerReference w:type="default" r:id="rId54"/>
      <w:headerReference w:type="first" r:id="rId55"/>
      <w:footerReference w:type="first" r:id="rId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99D" w:rsidRDefault="00C2199D" w:rsidP="00ED4152">
      <w:r>
        <w:separator/>
      </w:r>
    </w:p>
  </w:endnote>
  <w:endnote w:type="continuationSeparator" w:id="0">
    <w:p w:rsidR="00C2199D" w:rsidRDefault="00C2199D" w:rsidP="00ED4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5DD" w:rsidRDefault="00F665D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5DD" w:rsidRDefault="00F665D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5DD" w:rsidRDefault="00F665D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99D" w:rsidRDefault="00C2199D" w:rsidP="00ED4152">
      <w:r>
        <w:separator/>
      </w:r>
    </w:p>
  </w:footnote>
  <w:footnote w:type="continuationSeparator" w:id="0">
    <w:p w:rsidR="00C2199D" w:rsidRDefault="00C2199D" w:rsidP="00ED41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5DD" w:rsidRDefault="00F665D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152" w:rsidRDefault="00ED4152">
    <w:pPr>
      <w:pStyle w:val="a3"/>
    </w:pPr>
    <w:r w:rsidRPr="00ED4152">
      <w:rPr>
        <w:rFonts w:hint="eastAsia"/>
      </w:rPr>
      <w:t>2020-2021</w:t>
    </w:r>
    <w:r w:rsidRPr="00ED4152">
      <w:rPr>
        <w:rFonts w:hint="eastAsia"/>
      </w:rPr>
      <w:t>学年人教版八年级物理上册单元复习</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5DD" w:rsidRDefault="00F665D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12506F"/>
    <w:multiLevelType w:val="singleLevel"/>
    <w:tmpl w:val="BB12506F"/>
    <w:lvl w:ilvl="0">
      <w:start w:val="3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D47"/>
    <w:rsid w:val="000A0869"/>
    <w:rsid w:val="001B2FE9"/>
    <w:rsid w:val="004D3EFC"/>
    <w:rsid w:val="00506B6C"/>
    <w:rsid w:val="005B6D47"/>
    <w:rsid w:val="00B27AAE"/>
    <w:rsid w:val="00C2199D"/>
    <w:rsid w:val="00DA736F"/>
    <w:rsid w:val="00ED4152"/>
    <w:rsid w:val="00F66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1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D415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D4152"/>
    <w:rPr>
      <w:sz w:val="18"/>
      <w:szCs w:val="18"/>
    </w:rPr>
  </w:style>
  <w:style w:type="paragraph" w:styleId="a4">
    <w:name w:val="footer"/>
    <w:basedOn w:val="a"/>
    <w:link w:val="Char0"/>
    <w:uiPriority w:val="99"/>
    <w:unhideWhenUsed/>
    <w:rsid w:val="00ED415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D4152"/>
    <w:rPr>
      <w:sz w:val="18"/>
      <w:szCs w:val="18"/>
    </w:rPr>
  </w:style>
  <w:style w:type="paragraph" w:styleId="a5">
    <w:name w:val="Balloon Text"/>
    <w:basedOn w:val="a"/>
    <w:link w:val="Char1"/>
    <w:uiPriority w:val="99"/>
    <w:semiHidden/>
    <w:unhideWhenUsed/>
    <w:rsid w:val="00ED4152"/>
    <w:rPr>
      <w:sz w:val="18"/>
      <w:szCs w:val="18"/>
    </w:rPr>
  </w:style>
  <w:style w:type="character" w:customStyle="1" w:styleId="Char1">
    <w:name w:val="批注框文本 Char"/>
    <w:basedOn w:val="a0"/>
    <w:link w:val="a5"/>
    <w:uiPriority w:val="99"/>
    <w:semiHidden/>
    <w:rsid w:val="00ED415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1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D415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D4152"/>
    <w:rPr>
      <w:sz w:val="18"/>
      <w:szCs w:val="18"/>
    </w:rPr>
  </w:style>
  <w:style w:type="paragraph" w:styleId="a4">
    <w:name w:val="footer"/>
    <w:basedOn w:val="a"/>
    <w:link w:val="Char0"/>
    <w:uiPriority w:val="99"/>
    <w:unhideWhenUsed/>
    <w:rsid w:val="00ED415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D4152"/>
    <w:rPr>
      <w:sz w:val="18"/>
      <w:szCs w:val="18"/>
    </w:rPr>
  </w:style>
  <w:style w:type="paragraph" w:styleId="a5">
    <w:name w:val="Balloon Text"/>
    <w:basedOn w:val="a"/>
    <w:link w:val="Char1"/>
    <w:uiPriority w:val="99"/>
    <w:semiHidden/>
    <w:unhideWhenUsed/>
    <w:rsid w:val="00ED4152"/>
    <w:rPr>
      <w:sz w:val="18"/>
      <w:szCs w:val="18"/>
    </w:rPr>
  </w:style>
  <w:style w:type="character" w:customStyle="1" w:styleId="Char1">
    <w:name w:val="批注框文本 Char"/>
    <w:basedOn w:val="a0"/>
    <w:link w:val="a5"/>
    <w:uiPriority w:val="99"/>
    <w:semiHidden/>
    <w:rsid w:val="00ED415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27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wmf"/><Relationship Id="rId26" Type="http://schemas.openxmlformats.org/officeDocument/2006/relationships/image" Target="media/image17.png"/><Relationship Id="rId39" Type="http://schemas.openxmlformats.org/officeDocument/2006/relationships/image" Target="media/image25.wmf"/><Relationship Id="rId21" Type="http://schemas.openxmlformats.org/officeDocument/2006/relationships/image" Target="media/image12.png"/><Relationship Id="rId34" Type="http://schemas.openxmlformats.org/officeDocument/2006/relationships/oleObject" Target="embeddings/oleObject5.bin"/><Relationship Id="rId42" Type="http://schemas.openxmlformats.org/officeDocument/2006/relationships/oleObject" Target="embeddings/oleObject9.bin"/><Relationship Id="rId47" Type="http://schemas.openxmlformats.org/officeDocument/2006/relationships/image" Target="media/image29.png"/><Relationship Id="rId50" Type="http://schemas.openxmlformats.org/officeDocument/2006/relationships/image" Target="media/image32.png"/><Relationship Id="rId55"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image" Target="media/image22.wmf"/><Relationship Id="rId38" Type="http://schemas.openxmlformats.org/officeDocument/2006/relationships/oleObject" Target="embeddings/oleObject7.bin"/><Relationship Id="rId46"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image" Target="media/image20.wmf"/><Relationship Id="rId41" Type="http://schemas.openxmlformats.org/officeDocument/2006/relationships/image" Target="media/image26.wmf"/><Relationship Id="rId54"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oleObject" Target="embeddings/oleObject4.bin"/><Relationship Id="rId37" Type="http://schemas.openxmlformats.org/officeDocument/2006/relationships/image" Target="media/image24.wmf"/><Relationship Id="rId40" Type="http://schemas.openxmlformats.org/officeDocument/2006/relationships/oleObject" Target="embeddings/oleObject8.bin"/><Relationship Id="rId45" Type="http://schemas.openxmlformats.org/officeDocument/2006/relationships/image" Target="media/image28.wmf"/><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oleObject" Target="embeddings/oleObject6.bin"/><Relationship Id="rId49" Type="http://schemas.openxmlformats.org/officeDocument/2006/relationships/image" Target="media/image31.png"/><Relationship Id="rId57"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2.bin"/><Relationship Id="rId31" Type="http://schemas.openxmlformats.org/officeDocument/2006/relationships/image" Target="media/image21.wmf"/><Relationship Id="rId44" Type="http://schemas.openxmlformats.org/officeDocument/2006/relationships/oleObject" Target="embeddings/oleObject10.bin"/><Relationship Id="rId5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oleObject" Target="embeddings/oleObject3.bin"/><Relationship Id="rId35" Type="http://schemas.openxmlformats.org/officeDocument/2006/relationships/image" Target="media/image23.wmf"/><Relationship Id="rId43" Type="http://schemas.openxmlformats.org/officeDocument/2006/relationships/image" Target="media/image27.wmf"/><Relationship Id="rId48" Type="http://schemas.openxmlformats.org/officeDocument/2006/relationships/image" Target="media/image30.png"/><Relationship Id="rId56" Type="http://schemas.openxmlformats.org/officeDocument/2006/relationships/footer" Target="footer3.xml"/><Relationship Id="rId8" Type="http://schemas.openxmlformats.org/officeDocument/2006/relationships/image" Target="media/image1.png"/><Relationship Id="rId51" Type="http://schemas.openxmlformats.org/officeDocument/2006/relationships/header" Target="header1.xml"/><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1498</Words>
  <Characters>8543</Characters>
  <Application>Microsoft Office Word</Application>
  <DocSecurity>0</DocSecurity>
  <Lines>71</Lines>
  <Paragraphs>20</Paragraphs>
  <ScaleCrop>false</ScaleCrop>
  <Company>China</Company>
  <LinksUpToDate>false</LinksUpToDate>
  <CharactersWithSpaces>10021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2020-12-13T03:20:00Z</dcterms:created>
  <dcterms:modified xsi:type="dcterms:W3CDTF">2020-12-13T03:25:00Z</dcterms:modified>
</cp:coreProperties>
</file>